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68" w:rsidRDefault="00300368" w:rsidP="00136A03">
      <w:pPr>
        <w:ind w:left="180"/>
        <w:jc w:val="center"/>
      </w:pPr>
    </w:p>
    <w:tbl>
      <w:tblPr>
        <w:tblpPr w:leftFromText="180" w:rightFromText="180" w:vertAnchor="text" w:horzAnchor="margin" w:tblpY="181"/>
        <w:tblW w:w="10458" w:type="dxa"/>
        <w:tblBorders>
          <w:top w:val="single" w:sz="4" w:space="0" w:color="07555F"/>
          <w:left w:val="single" w:sz="4" w:space="0" w:color="07555F"/>
          <w:bottom w:val="single" w:sz="4" w:space="0" w:color="07555F"/>
          <w:right w:val="single" w:sz="4" w:space="0" w:color="07555F"/>
          <w:insideH w:val="single" w:sz="4" w:space="0" w:color="07555F"/>
          <w:insideV w:val="single" w:sz="4" w:space="0" w:color="07555F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3510"/>
        <w:gridCol w:w="1368"/>
        <w:gridCol w:w="1890"/>
      </w:tblGrid>
      <w:tr w:rsidR="00300368" w:rsidRPr="00DB061F" w:rsidTr="00300368">
        <w:trPr>
          <w:trHeight w:hRule="exact" w:val="1537"/>
        </w:trPr>
        <w:tc>
          <w:tcPr>
            <w:tcW w:w="10458" w:type="dxa"/>
            <w:gridSpan w:val="4"/>
            <w:shd w:val="clear" w:color="auto" w:fill="0A7C88"/>
            <w:vAlign w:val="center"/>
          </w:tcPr>
          <w:p w:rsidR="00300368" w:rsidRPr="001A14A0" w:rsidRDefault="00A5153B" w:rsidP="003003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hAnsi="Verdana"/>
                <w:b/>
                <w:bCs/>
                <w:color w:val="000000"/>
                <w:kern w:val="36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8890</wp:posOffset>
                      </wp:positionV>
                      <wp:extent cx="4268470" cy="6858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847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0368" w:rsidRPr="00555239" w:rsidRDefault="00476B3D" w:rsidP="00300368">
                                  <w:pPr>
                                    <w:jc w:val="center"/>
                                    <w:rPr>
                                      <w:rFonts w:ascii="Dax-Light" w:hAnsi="Dax-Light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Dax-Light" w:hAnsi="Dax-Light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AFRICA PUBLIC SERVICE OPTIMUM</w:t>
                                  </w:r>
                                  <w:r w:rsidR="00300368" w:rsidRPr="00555239">
                                    <w:rPr>
                                      <w:rFonts w:ascii="Dax-Light" w:hAnsi="Dax-Light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Dax-Light" w:hAnsi="Dax-Light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WARDS GHANA 2023</w:t>
                                  </w:r>
                                  <w:r w:rsidR="00300368" w:rsidRPr="00555239">
                                    <w:rPr>
                                      <w:rFonts w:ascii="Dax-Light" w:hAnsi="Dax-Light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300368">
                                    <w:rPr>
                                      <w:rFonts w:ascii="Dax-Light" w:hAnsi="Dax-Light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Nomination </w:t>
                                  </w:r>
                                  <w:r w:rsidR="00300368" w:rsidRPr="00555239">
                                    <w:rPr>
                                      <w:rFonts w:ascii="Dax-Light" w:hAnsi="Dax-Light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4.6pt;margin-top:.7pt;width:336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" filled="f" stroked="f">
                      <v:textbox>
                        <w:txbxContent>
                          <w:p w:rsidR="00300368" w:rsidRPr="00555239" w:rsidRDefault="00476B3D" w:rsidP="00300368">
                            <w:pPr>
                              <w:jc w:val="center"/>
                              <w:rPr>
                                <w:rFonts w:ascii="Dax-Light" w:hAnsi="Dax-Ligh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ax-Light" w:hAnsi="Dax-Ligh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AFRICA PUBLIC SERVICE OPTIMUM</w:t>
                            </w:r>
                            <w:r w:rsidR="00300368" w:rsidRPr="00555239">
                              <w:rPr>
                                <w:rFonts w:ascii="Dax-Light" w:hAnsi="Dax-Ligh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A</w:t>
                            </w:r>
                            <w:r>
                              <w:rPr>
                                <w:rFonts w:ascii="Dax-Light" w:hAnsi="Dax-Ligh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WARDS GHANA 2023</w:t>
                            </w:r>
                            <w:r w:rsidR="00300368" w:rsidRPr="00555239">
                              <w:rPr>
                                <w:rFonts w:ascii="Dax-Light" w:hAnsi="Dax-Ligh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00368">
                              <w:rPr>
                                <w:rFonts w:ascii="Dax-Light" w:hAnsi="Dax-Ligh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Nomination </w:t>
                            </w:r>
                            <w:r w:rsidR="00300368" w:rsidRPr="00555239">
                              <w:rPr>
                                <w:rFonts w:ascii="Dax-Light" w:hAnsi="Dax-Ligh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0368" w:rsidRPr="007247AB" w:rsidRDefault="00300368" w:rsidP="00300368">
            <w:pPr>
              <w:jc w:val="center"/>
              <w:rPr>
                <w:rFonts w:ascii="Franklin Gothic Medium" w:eastAsia="Kozuka Gothic Pro L" w:hAnsi="Franklin Gothic Medium" w:cs="Tahoma"/>
                <w:bCs/>
                <w:color w:val="FFFFFF"/>
                <w:lang w:val="es-ES_tradnl"/>
              </w:rPr>
            </w:pPr>
          </w:p>
        </w:tc>
      </w:tr>
      <w:tr w:rsidR="00300368" w:rsidRPr="00DB061F" w:rsidTr="00300368">
        <w:trPr>
          <w:trHeight w:val="422"/>
        </w:trPr>
        <w:tc>
          <w:tcPr>
            <w:tcW w:w="3690" w:type="dxa"/>
            <w:shd w:val="clear" w:color="auto" w:fill="BBEDF7"/>
            <w:vAlign w:val="center"/>
          </w:tcPr>
          <w:p w:rsidR="00300368" w:rsidRPr="00DB501C" w:rsidRDefault="00300368" w:rsidP="00300368">
            <w:pPr>
              <w:rPr>
                <w:rFonts w:ascii="Dax-Light" w:hAnsi="Dax-Light"/>
                <w:sz w:val="20"/>
                <w:szCs w:val="20"/>
              </w:rPr>
            </w:pPr>
            <w:r w:rsidRPr="00DB501C">
              <w:rPr>
                <w:rFonts w:ascii="Dax-Light" w:hAnsi="Dax-Light"/>
                <w:sz w:val="20"/>
                <w:szCs w:val="20"/>
              </w:rPr>
              <w:t>Nominee First Name:</w:t>
            </w:r>
          </w:p>
        </w:tc>
        <w:tc>
          <w:tcPr>
            <w:tcW w:w="6768" w:type="dxa"/>
            <w:gridSpan w:val="3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</w:tr>
      <w:tr w:rsidR="00300368" w:rsidRPr="00DB061F" w:rsidTr="00300368">
        <w:trPr>
          <w:trHeight w:val="422"/>
        </w:trPr>
        <w:tc>
          <w:tcPr>
            <w:tcW w:w="3690" w:type="dxa"/>
            <w:shd w:val="clear" w:color="auto" w:fill="BBEDF7"/>
            <w:vAlign w:val="center"/>
          </w:tcPr>
          <w:p w:rsidR="00300368" w:rsidRPr="00DB501C" w:rsidRDefault="00300368" w:rsidP="00300368">
            <w:pPr>
              <w:rPr>
                <w:rFonts w:ascii="Dax-Light" w:hAnsi="Dax-Light"/>
                <w:sz w:val="20"/>
                <w:szCs w:val="20"/>
              </w:rPr>
            </w:pPr>
            <w:r w:rsidRPr="00DB501C">
              <w:rPr>
                <w:rFonts w:ascii="Dax-Light" w:hAnsi="Dax-Light"/>
                <w:sz w:val="20"/>
                <w:szCs w:val="20"/>
              </w:rPr>
              <w:t>Nominee Last Name:</w:t>
            </w:r>
          </w:p>
        </w:tc>
        <w:tc>
          <w:tcPr>
            <w:tcW w:w="6768" w:type="dxa"/>
            <w:gridSpan w:val="3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</w:tr>
      <w:tr w:rsidR="00300368" w:rsidRPr="00DB061F" w:rsidTr="00300368">
        <w:trPr>
          <w:trHeight w:val="414"/>
        </w:trPr>
        <w:tc>
          <w:tcPr>
            <w:tcW w:w="3690" w:type="dxa"/>
            <w:shd w:val="clear" w:color="auto" w:fill="BBEDF7"/>
            <w:vAlign w:val="center"/>
          </w:tcPr>
          <w:p w:rsidR="00300368" w:rsidRPr="00DB501C" w:rsidRDefault="00300368" w:rsidP="00300368">
            <w:pPr>
              <w:rPr>
                <w:rFonts w:ascii="Dax-Light" w:hAnsi="Dax-Light"/>
                <w:sz w:val="20"/>
                <w:szCs w:val="20"/>
              </w:rPr>
            </w:pPr>
            <w:r w:rsidRPr="00DB501C">
              <w:rPr>
                <w:rFonts w:ascii="Dax-Light" w:hAnsi="Dax-Light"/>
                <w:sz w:val="20"/>
                <w:szCs w:val="20"/>
              </w:rPr>
              <w:t>Nominee Email Address:</w:t>
            </w:r>
          </w:p>
        </w:tc>
        <w:tc>
          <w:tcPr>
            <w:tcW w:w="6768" w:type="dxa"/>
            <w:gridSpan w:val="3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</w:tr>
      <w:tr w:rsidR="00300368" w:rsidRPr="00DB061F" w:rsidTr="00300368">
        <w:trPr>
          <w:trHeight w:val="406"/>
        </w:trPr>
        <w:tc>
          <w:tcPr>
            <w:tcW w:w="3690" w:type="dxa"/>
            <w:shd w:val="clear" w:color="auto" w:fill="BBEDF7"/>
            <w:vAlign w:val="center"/>
          </w:tcPr>
          <w:p w:rsidR="00300368" w:rsidRPr="00DB501C" w:rsidRDefault="00300368" w:rsidP="00300368">
            <w:pPr>
              <w:rPr>
                <w:rFonts w:ascii="Dax-Light" w:hAnsi="Dax-Light"/>
                <w:sz w:val="20"/>
                <w:szCs w:val="20"/>
              </w:rPr>
            </w:pPr>
            <w:r w:rsidRPr="00DB501C">
              <w:rPr>
                <w:rFonts w:ascii="Dax-Light" w:hAnsi="Dax-Light"/>
                <w:sz w:val="20"/>
                <w:szCs w:val="20"/>
              </w:rPr>
              <w:t>Nominee’s company Name: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  <w:tc>
          <w:tcPr>
            <w:tcW w:w="1368" w:type="dxa"/>
            <w:shd w:val="clear" w:color="auto" w:fill="BBEDF7"/>
            <w:vAlign w:val="center"/>
          </w:tcPr>
          <w:p w:rsidR="00300368" w:rsidRPr="0001692F" w:rsidRDefault="00300368" w:rsidP="00300368">
            <w:pPr>
              <w:jc w:val="right"/>
              <w:rPr>
                <w:rFonts w:ascii="Dax-Light" w:eastAsia="Kozuka Gothic Pro L" w:hAnsi="Dax-Light" w:cs="Tahoma"/>
                <w:bCs/>
                <w:sz w:val="20"/>
                <w:szCs w:val="20"/>
              </w:rPr>
            </w:pPr>
            <w:r w:rsidRPr="0001692F">
              <w:rPr>
                <w:rFonts w:ascii="Dax-Light" w:eastAsia="Kozuka Gothic Pro L" w:hAnsi="Dax-Light" w:cs="Tahoma"/>
                <w:bCs/>
                <w:sz w:val="20"/>
                <w:szCs w:val="20"/>
              </w:rPr>
              <w:t>Your Region: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</w:tr>
      <w:tr w:rsidR="00300368" w:rsidRPr="00DB061F" w:rsidTr="00300368">
        <w:trPr>
          <w:trHeight w:val="427"/>
        </w:trPr>
        <w:tc>
          <w:tcPr>
            <w:tcW w:w="3690" w:type="dxa"/>
            <w:shd w:val="clear" w:color="auto" w:fill="BBEDF7"/>
            <w:vAlign w:val="center"/>
          </w:tcPr>
          <w:p w:rsidR="00300368" w:rsidRPr="00DB501C" w:rsidRDefault="00300368" w:rsidP="00300368">
            <w:pPr>
              <w:rPr>
                <w:rFonts w:ascii="Dax-Light" w:hAnsi="Dax-Light"/>
                <w:sz w:val="20"/>
                <w:szCs w:val="20"/>
              </w:rPr>
            </w:pPr>
            <w:r w:rsidRPr="00DB501C">
              <w:rPr>
                <w:rFonts w:ascii="Dax-Light" w:hAnsi="Dax-Light"/>
                <w:sz w:val="20"/>
                <w:szCs w:val="20"/>
              </w:rPr>
              <w:t>Current position of Nominee: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  <w:tc>
          <w:tcPr>
            <w:tcW w:w="1368" w:type="dxa"/>
            <w:shd w:val="clear" w:color="auto" w:fill="BBEDF7"/>
            <w:vAlign w:val="center"/>
          </w:tcPr>
          <w:p w:rsidR="00D90882" w:rsidRDefault="00300368" w:rsidP="00300368">
            <w:pPr>
              <w:jc w:val="right"/>
              <w:rPr>
                <w:rFonts w:ascii="Dax-Light" w:eastAsia="Kozuka Gothic Pro L" w:hAnsi="Dax-Light" w:cs="Tahoma"/>
                <w:bCs/>
                <w:sz w:val="20"/>
                <w:szCs w:val="20"/>
              </w:rPr>
            </w:pPr>
            <w:r w:rsidRPr="0001692F">
              <w:rPr>
                <w:rFonts w:ascii="Dax-Light" w:eastAsia="Kozuka Gothic Pro L" w:hAnsi="Dax-Light" w:cs="Tahoma"/>
                <w:bCs/>
                <w:sz w:val="20"/>
                <w:szCs w:val="20"/>
              </w:rPr>
              <w:t>Website:</w:t>
            </w:r>
          </w:p>
          <w:p w:rsidR="00300368" w:rsidRPr="0001692F" w:rsidRDefault="00D90882" w:rsidP="00300368">
            <w:pPr>
              <w:jc w:val="right"/>
              <w:rPr>
                <w:rFonts w:ascii="Dax-Light" w:eastAsia="Kozuka Gothic Pro L" w:hAnsi="Dax-Light" w:cs="Tahoma"/>
                <w:bCs/>
                <w:sz w:val="20"/>
                <w:szCs w:val="20"/>
              </w:rPr>
            </w:pPr>
            <w:r>
              <w:rPr>
                <w:rFonts w:ascii="Dax-Light" w:eastAsia="Kozuka Gothic Pro L" w:hAnsi="Dax-Light" w:cs="Tahoma"/>
                <w:bCs/>
                <w:sz w:val="20"/>
                <w:szCs w:val="20"/>
              </w:rPr>
              <w:t>( if any)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</w:tr>
      <w:tr w:rsidR="00300368" w:rsidRPr="00DB061F" w:rsidTr="00300368">
        <w:trPr>
          <w:trHeight w:val="365"/>
        </w:trPr>
        <w:tc>
          <w:tcPr>
            <w:tcW w:w="3690" w:type="dxa"/>
            <w:shd w:val="clear" w:color="auto" w:fill="BBEDF7"/>
            <w:vAlign w:val="center"/>
          </w:tcPr>
          <w:p w:rsidR="00300368" w:rsidRPr="00DB501C" w:rsidRDefault="00300368" w:rsidP="00300368">
            <w:pPr>
              <w:rPr>
                <w:rFonts w:ascii="Dax-Light" w:hAnsi="Dax-Light"/>
                <w:sz w:val="20"/>
                <w:szCs w:val="20"/>
              </w:rPr>
            </w:pPr>
            <w:r w:rsidRPr="00DB501C">
              <w:rPr>
                <w:rFonts w:ascii="Dax-Light" w:hAnsi="Dax-Light"/>
                <w:sz w:val="20"/>
                <w:szCs w:val="20"/>
              </w:rPr>
              <w:t>Nominee's company email :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  <w:tc>
          <w:tcPr>
            <w:tcW w:w="1368" w:type="dxa"/>
            <w:shd w:val="clear" w:color="auto" w:fill="BBEDF7"/>
            <w:vAlign w:val="center"/>
          </w:tcPr>
          <w:p w:rsidR="00300368" w:rsidRPr="001E2F16" w:rsidRDefault="00300368" w:rsidP="00300368">
            <w:pPr>
              <w:jc w:val="right"/>
              <w:rPr>
                <w:rFonts w:ascii="Franklin Gothic Medium" w:eastAsia="Kozuka Gothic Pro L" w:hAnsi="Franklin Gothic Medium" w:cs="Tahoma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</w:tr>
      <w:tr w:rsidR="00300368" w:rsidRPr="00DB061F" w:rsidTr="00300368">
        <w:trPr>
          <w:trHeight w:val="424"/>
        </w:trPr>
        <w:tc>
          <w:tcPr>
            <w:tcW w:w="3690" w:type="dxa"/>
            <w:shd w:val="clear" w:color="auto" w:fill="BBEDF7"/>
            <w:vAlign w:val="center"/>
          </w:tcPr>
          <w:p w:rsidR="00300368" w:rsidRPr="00DB501C" w:rsidRDefault="00300368" w:rsidP="00300368">
            <w:pPr>
              <w:rPr>
                <w:rFonts w:ascii="Dax-Light" w:hAnsi="Dax-Light"/>
                <w:sz w:val="20"/>
                <w:szCs w:val="20"/>
              </w:rPr>
            </w:pPr>
            <w:r w:rsidRPr="00DB501C">
              <w:rPr>
                <w:rFonts w:ascii="Dax-Light" w:hAnsi="Dax-Light"/>
                <w:sz w:val="20"/>
                <w:szCs w:val="20"/>
              </w:rPr>
              <w:t>Nominee's company Number: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  <w:tc>
          <w:tcPr>
            <w:tcW w:w="1368" w:type="dxa"/>
            <w:shd w:val="clear" w:color="auto" w:fill="BBEDF7"/>
            <w:vAlign w:val="center"/>
          </w:tcPr>
          <w:p w:rsidR="00300368" w:rsidRPr="001E2F16" w:rsidRDefault="00300368" w:rsidP="00300368">
            <w:pPr>
              <w:jc w:val="right"/>
              <w:rPr>
                <w:rFonts w:ascii="Franklin Gothic Medium" w:eastAsia="Kozuka Gothic Pro L" w:hAnsi="Franklin Gothic Medium" w:cs="Tahoma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</w:tr>
      <w:tr w:rsidR="00300368" w:rsidRPr="00DB061F" w:rsidTr="00300368">
        <w:trPr>
          <w:trHeight w:val="365"/>
        </w:trPr>
        <w:tc>
          <w:tcPr>
            <w:tcW w:w="3690" w:type="dxa"/>
            <w:shd w:val="clear" w:color="auto" w:fill="BBEDF7"/>
            <w:vAlign w:val="center"/>
          </w:tcPr>
          <w:p w:rsidR="00300368" w:rsidRPr="00DB501C" w:rsidRDefault="00300368" w:rsidP="00300368">
            <w:pPr>
              <w:rPr>
                <w:rFonts w:ascii="Dax-Light" w:hAnsi="Dax-Light"/>
                <w:sz w:val="20"/>
                <w:szCs w:val="20"/>
              </w:rPr>
            </w:pPr>
            <w:r w:rsidRPr="00DB501C">
              <w:rPr>
                <w:rFonts w:ascii="Dax-Light" w:hAnsi="Dax-Light"/>
                <w:sz w:val="20"/>
                <w:szCs w:val="20"/>
              </w:rPr>
              <w:t>Nominee's company Location:</w:t>
            </w:r>
          </w:p>
        </w:tc>
        <w:tc>
          <w:tcPr>
            <w:tcW w:w="6768" w:type="dxa"/>
            <w:gridSpan w:val="3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  <w: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  <w:t xml:space="preserve">          </w:t>
            </w:r>
          </w:p>
        </w:tc>
      </w:tr>
      <w:tr w:rsidR="00300368" w:rsidRPr="00DB061F" w:rsidTr="00300368">
        <w:trPr>
          <w:trHeight w:val="380"/>
        </w:trPr>
        <w:tc>
          <w:tcPr>
            <w:tcW w:w="3690" w:type="dxa"/>
            <w:shd w:val="clear" w:color="auto" w:fill="BBEDF7"/>
            <w:vAlign w:val="center"/>
          </w:tcPr>
          <w:p w:rsidR="00300368" w:rsidRPr="00DB501C" w:rsidRDefault="00300368" w:rsidP="00300368">
            <w:pPr>
              <w:rPr>
                <w:rFonts w:ascii="Dax-Light" w:eastAsia="Kozuka Gothic Pro L" w:hAnsi="Dax-Light" w:cs="Tahoma"/>
                <w:bCs/>
                <w:sz w:val="20"/>
                <w:szCs w:val="20"/>
              </w:rPr>
            </w:pPr>
            <w:r w:rsidRPr="00DB501C">
              <w:rPr>
                <w:rFonts w:ascii="Dax-Light" w:hAnsi="Dax-Light"/>
                <w:sz w:val="20"/>
                <w:szCs w:val="20"/>
              </w:rPr>
              <w:t>Nominee's Telephone Number:</w:t>
            </w:r>
          </w:p>
        </w:tc>
        <w:tc>
          <w:tcPr>
            <w:tcW w:w="6768" w:type="dxa"/>
            <w:gridSpan w:val="3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</w:tr>
      <w:tr w:rsidR="00300368" w:rsidRPr="00DB061F" w:rsidTr="001C0351">
        <w:trPr>
          <w:trHeight w:val="620"/>
        </w:trPr>
        <w:tc>
          <w:tcPr>
            <w:tcW w:w="3690" w:type="dxa"/>
            <w:shd w:val="clear" w:color="auto" w:fill="BBEDF7"/>
            <w:vAlign w:val="center"/>
          </w:tcPr>
          <w:p w:rsidR="00300368" w:rsidRPr="00C057CA" w:rsidRDefault="00300368" w:rsidP="00300368">
            <w:pPr>
              <w:rPr>
                <w:rFonts w:ascii="Dax-Light" w:eastAsia="Kozuka Gothic Pro L" w:hAnsi="Dax-Light" w:cs="Tahoma"/>
                <w:bCs/>
                <w:sz w:val="20"/>
                <w:szCs w:val="20"/>
              </w:rPr>
            </w:pPr>
            <w:r w:rsidRPr="00C057CA">
              <w:rPr>
                <w:rFonts w:ascii="Dax-Light" w:eastAsia="Kozuka Gothic Pro L" w:hAnsi="Dax-Light" w:cs="Tahoma"/>
                <w:bCs/>
                <w:sz w:val="20"/>
                <w:szCs w:val="20"/>
              </w:rPr>
              <w:t>Notable Personal achievements:</w:t>
            </w:r>
          </w:p>
        </w:tc>
        <w:tc>
          <w:tcPr>
            <w:tcW w:w="6768" w:type="dxa"/>
            <w:gridSpan w:val="3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</w:tr>
      <w:tr w:rsidR="00300368" w:rsidRPr="00DB061F" w:rsidTr="00300368">
        <w:trPr>
          <w:trHeight w:val="481"/>
        </w:trPr>
        <w:tc>
          <w:tcPr>
            <w:tcW w:w="3690" w:type="dxa"/>
            <w:shd w:val="clear" w:color="auto" w:fill="BBEDF7"/>
            <w:vAlign w:val="center"/>
          </w:tcPr>
          <w:p w:rsidR="00300368" w:rsidRDefault="00300368" w:rsidP="00300368">
            <w:pPr>
              <w:pStyle w:val="BasicParagraph"/>
              <w:rPr>
                <w:rFonts w:ascii="Dax-Light" w:hAnsi="Dax-Light"/>
                <w:sz w:val="20"/>
                <w:szCs w:val="20"/>
              </w:rPr>
            </w:pPr>
          </w:p>
          <w:p w:rsidR="00300368" w:rsidRPr="0048212F" w:rsidRDefault="00300368" w:rsidP="00300368">
            <w:pPr>
              <w:pStyle w:val="BasicParagraph"/>
              <w:rPr>
                <w:rFonts w:ascii="Dax-Light" w:hAnsi="Dax-Light"/>
                <w:sz w:val="20"/>
                <w:szCs w:val="20"/>
              </w:rPr>
            </w:pPr>
            <w:r w:rsidRPr="0048212F">
              <w:rPr>
                <w:rFonts w:ascii="Dax-Light" w:hAnsi="Dax-Light"/>
                <w:sz w:val="20"/>
                <w:szCs w:val="20"/>
              </w:rPr>
              <w:t>Notable leadership/good corporate governance capacities and traits*</w:t>
            </w:r>
          </w:p>
          <w:p w:rsidR="00300368" w:rsidRPr="00C0212A" w:rsidRDefault="00300368" w:rsidP="00300368">
            <w:pPr>
              <w:jc w:val="right"/>
              <w:rPr>
                <w:rFonts w:ascii="Franklin Gothic Medium" w:eastAsia="Kozuka Gothic Pro L" w:hAnsi="Franklin Gothic Medium" w:cs="Tahoma"/>
                <w:bCs/>
                <w:sz w:val="20"/>
                <w:szCs w:val="20"/>
              </w:rPr>
            </w:pPr>
          </w:p>
        </w:tc>
        <w:tc>
          <w:tcPr>
            <w:tcW w:w="6768" w:type="dxa"/>
            <w:gridSpan w:val="3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</w:tr>
      <w:tr w:rsidR="00300368" w:rsidRPr="00DB061F" w:rsidTr="00300368">
        <w:trPr>
          <w:trHeight w:val="481"/>
        </w:trPr>
        <w:tc>
          <w:tcPr>
            <w:tcW w:w="3690" w:type="dxa"/>
            <w:shd w:val="clear" w:color="auto" w:fill="BBEDF7"/>
            <w:vAlign w:val="center"/>
          </w:tcPr>
          <w:p w:rsidR="00300368" w:rsidRDefault="00300368" w:rsidP="00300368">
            <w:pPr>
              <w:rPr>
                <w:rFonts w:ascii="Dax-Light" w:hAnsi="Dax-Light"/>
                <w:sz w:val="20"/>
                <w:szCs w:val="20"/>
              </w:rPr>
            </w:pPr>
          </w:p>
          <w:p w:rsidR="00300368" w:rsidRPr="00934F97" w:rsidRDefault="00300368" w:rsidP="00300368">
            <w:pPr>
              <w:rPr>
                <w:rFonts w:ascii="Dax-Light" w:hAnsi="Dax-Light"/>
                <w:sz w:val="20"/>
                <w:szCs w:val="20"/>
              </w:rPr>
            </w:pPr>
            <w:r w:rsidRPr="00934F97">
              <w:rPr>
                <w:rFonts w:ascii="Dax-Light" w:hAnsi="Dax-Light"/>
                <w:sz w:val="20"/>
                <w:szCs w:val="20"/>
              </w:rPr>
              <w:t>Other awards conferred on the nominee*</w:t>
            </w:r>
          </w:p>
          <w:p w:rsidR="00300368" w:rsidRPr="00C0212A" w:rsidRDefault="00300368" w:rsidP="00300368">
            <w:pPr>
              <w:jc w:val="right"/>
              <w:rPr>
                <w:rFonts w:ascii="Franklin Gothic Medium" w:eastAsia="Kozuka Gothic Pro L" w:hAnsi="Franklin Gothic Medium" w:cs="Tahoma"/>
                <w:bCs/>
                <w:sz w:val="20"/>
                <w:szCs w:val="20"/>
              </w:rPr>
            </w:pPr>
          </w:p>
        </w:tc>
        <w:tc>
          <w:tcPr>
            <w:tcW w:w="6768" w:type="dxa"/>
            <w:gridSpan w:val="3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</w:tr>
      <w:tr w:rsidR="00300368" w:rsidRPr="00DB061F" w:rsidTr="00300368">
        <w:trPr>
          <w:trHeight w:val="481"/>
        </w:trPr>
        <w:tc>
          <w:tcPr>
            <w:tcW w:w="3690" w:type="dxa"/>
            <w:shd w:val="clear" w:color="auto" w:fill="BBEDF7"/>
            <w:vAlign w:val="center"/>
          </w:tcPr>
          <w:p w:rsidR="00300368" w:rsidRDefault="00300368" w:rsidP="00300368">
            <w:pPr>
              <w:pStyle w:val="BasicParagraph"/>
              <w:rPr>
                <w:rFonts w:ascii="Dax-Light" w:hAnsi="Dax-Light" w:cs="Dax-Light"/>
                <w:sz w:val="20"/>
                <w:szCs w:val="20"/>
              </w:rPr>
            </w:pPr>
          </w:p>
          <w:p w:rsidR="00300368" w:rsidRPr="00EA3D80" w:rsidRDefault="00300368" w:rsidP="00300368">
            <w:pPr>
              <w:pStyle w:val="BasicParagraph"/>
              <w:rPr>
                <w:rFonts w:ascii="Dax-Light" w:hAnsi="Dax-Light" w:cs="Dax-Light"/>
                <w:sz w:val="20"/>
                <w:szCs w:val="20"/>
              </w:rPr>
            </w:pPr>
            <w:r w:rsidRPr="00EA3D80">
              <w:rPr>
                <w:rFonts w:ascii="Dax-Light" w:hAnsi="Dax-Light" w:cs="Dax-Light"/>
                <w:sz w:val="20"/>
                <w:szCs w:val="20"/>
              </w:rPr>
              <w:t>Nominator’s Full Name *</w:t>
            </w:r>
          </w:p>
          <w:p w:rsidR="00300368" w:rsidRPr="00C0212A" w:rsidRDefault="00300368" w:rsidP="00300368">
            <w:pPr>
              <w:jc w:val="right"/>
              <w:rPr>
                <w:rFonts w:ascii="Franklin Gothic Medium" w:eastAsia="Kozuka Gothic Pro L" w:hAnsi="Franklin Gothic Medium" w:cs="Tahoma"/>
                <w:bCs/>
                <w:sz w:val="20"/>
                <w:szCs w:val="20"/>
              </w:rPr>
            </w:pPr>
          </w:p>
        </w:tc>
        <w:tc>
          <w:tcPr>
            <w:tcW w:w="6768" w:type="dxa"/>
            <w:gridSpan w:val="3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</w:tr>
      <w:tr w:rsidR="00300368" w:rsidRPr="00DB061F" w:rsidTr="00300368">
        <w:trPr>
          <w:trHeight w:val="530"/>
        </w:trPr>
        <w:tc>
          <w:tcPr>
            <w:tcW w:w="3690" w:type="dxa"/>
            <w:shd w:val="clear" w:color="auto" w:fill="BBEDF7"/>
            <w:vAlign w:val="center"/>
          </w:tcPr>
          <w:p w:rsidR="00300368" w:rsidRDefault="00300368" w:rsidP="00300368">
            <w:pPr>
              <w:pStyle w:val="BasicParagraph"/>
              <w:rPr>
                <w:rFonts w:ascii="Dax-Light" w:hAnsi="Dax-Light" w:cs="Dax-Light"/>
                <w:sz w:val="20"/>
                <w:szCs w:val="20"/>
              </w:rPr>
            </w:pPr>
          </w:p>
          <w:p w:rsidR="00300368" w:rsidRPr="00BB0E84" w:rsidRDefault="00300368" w:rsidP="00300368">
            <w:pPr>
              <w:pStyle w:val="BasicParagraph"/>
              <w:rPr>
                <w:rFonts w:ascii="Dax-Light" w:hAnsi="Dax-Light" w:cs="Dax-Light"/>
                <w:sz w:val="20"/>
                <w:szCs w:val="20"/>
              </w:rPr>
            </w:pPr>
            <w:r w:rsidRPr="00BB0E84">
              <w:rPr>
                <w:rFonts w:ascii="Dax-Light" w:hAnsi="Dax-Light" w:cs="Dax-Light"/>
                <w:sz w:val="20"/>
                <w:szCs w:val="20"/>
              </w:rPr>
              <w:t>Nominator’s Telephone *</w:t>
            </w:r>
          </w:p>
          <w:p w:rsidR="00300368" w:rsidRPr="00C0212A" w:rsidRDefault="00300368" w:rsidP="00300368">
            <w:pPr>
              <w:jc w:val="right"/>
              <w:rPr>
                <w:rFonts w:ascii="Franklin Gothic Medium" w:eastAsia="Kozuka Gothic Pro L" w:hAnsi="Franklin Gothic Medium" w:cs="Tahoma"/>
                <w:bCs/>
                <w:sz w:val="20"/>
                <w:szCs w:val="20"/>
              </w:rPr>
            </w:pPr>
          </w:p>
        </w:tc>
        <w:tc>
          <w:tcPr>
            <w:tcW w:w="6768" w:type="dxa"/>
            <w:gridSpan w:val="3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</w:tr>
      <w:tr w:rsidR="00300368" w:rsidRPr="00DB061F" w:rsidTr="00300368">
        <w:trPr>
          <w:trHeight w:val="481"/>
        </w:trPr>
        <w:tc>
          <w:tcPr>
            <w:tcW w:w="3690" w:type="dxa"/>
            <w:shd w:val="clear" w:color="auto" w:fill="BBEDF7"/>
            <w:vAlign w:val="center"/>
          </w:tcPr>
          <w:p w:rsidR="00300368" w:rsidRDefault="00300368" w:rsidP="00300368">
            <w:pPr>
              <w:pStyle w:val="BasicParagraph"/>
              <w:rPr>
                <w:rFonts w:ascii="Dax-Light" w:hAnsi="Dax-Light" w:cs="Dax-Light"/>
                <w:sz w:val="20"/>
                <w:szCs w:val="20"/>
              </w:rPr>
            </w:pPr>
          </w:p>
          <w:p w:rsidR="00300368" w:rsidRPr="00DE3844" w:rsidRDefault="00300368" w:rsidP="00300368">
            <w:pPr>
              <w:pStyle w:val="BasicParagraph"/>
              <w:rPr>
                <w:rFonts w:ascii="Dax-Light" w:hAnsi="Dax-Light" w:cs="Dax-Light"/>
                <w:sz w:val="20"/>
                <w:szCs w:val="20"/>
              </w:rPr>
            </w:pPr>
            <w:r w:rsidRPr="00DE3844">
              <w:rPr>
                <w:rFonts w:ascii="Dax-Light" w:hAnsi="Dax-Light" w:cs="Dax-Light"/>
                <w:sz w:val="20"/>
                <w:szCs w:val="20"/>
              </w:rPr>
              <w:t>Nominator’s Email *</w:t>
            </w:r>
          </w:p>
          <w:p w:rsidR="00300368" w:rsidRPr="00C0212A" w:rsidRDefault="00300368" w:rsidP="00300368">
            <w:pPr>
              <w:jc w:val="right"/>
              <w:rPr>
                <w:rFonts w:ascii="Franklin Gothic Medium" w:eastAsia="Kozuka Gothic Pro L" w:hAnsi="Franklin Gothic Medium" w:cs="Tahoma"/>
                <w:bCs/>
                <w:sz w:val="20"/>
                <w:szCs w:val="20"/>
              </w:rPr>
            </w:pPr>
          </w:p>
        </w:tc>
        <w:tc>
          <w:tcPr>
            <w:tcW w:w="6768" w:type="dxa"/>
            <w:gridSpan w:val="3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</w:tr>
      <w:tr w:rsidR="00300368" w:rsidRPr="00DB061F" w:rsidTr="00300368">
        <w:trPr>
          <w:trHeight w:val="481"/>
        </w:trPr>
        <w:tc>
          <w:tcPr>
            <w:tcW w:w="3690" w:type="dxa"/>
            <w:shd w:val="clear" w:color="auto" w:fill="BBEDF7"/>
            <w:vAlign w:val="center"/>
          </w:tcPr>
          <w:p w:rsidR="00300368" w:rsidRDefault="00300368" w:rsidP="00300368">
            <w:pPr>
              <w:pStyle w:val="BasicParagraph"/>
              <w:rPr>
                <w:rFonts w:ascii="Dax-Light" w:hAnsi="Dax-Light" w:cs="Dax-Light"/>
                <w:sz w:val="20"/>
                <w:szCs w:val="20"/>
              </w:rPr>
            </w:pPr>
          </w:p>
          <w:p w:rsidR="00300368" w:rsidRPr="004A3713" w:rsidRDefault="00300368" w:rsidP="00300368">
            <w:pPr>
              <w:pStyle w:val="BasicParagraph"/>
              <w:rPr>
                <w:rFonts w:ascii="Dax-Light" w:hAnsi="Dax-Light" w:cs="Dax-Light"/>
                <w:sz w:val="20"/>
                <w:szCs w:val="20"/>
              </w:rPr>
            </w:pPr>
            <w:r w:rsidRPr="004A3713">
              <w:rPr>
                <w:rFonts w:ascii="Dax-Light" w:hAnsi="Dax-Light" w:cs="Dax-Light"/>
                <w:sz w:val="20"/>
                <w:szCs w:val="20"/>
              </w:rPr>
              <w:t>Nominator’s relationship with nominee*</w:t>
            </w:r>
          </w:p>
          <w:p w:rsidR="00300368" w:rsidRPr="00C0212A" w:rsidRDefault="00300368" w:rsidP="00300368">
            <w:pPr>
              <w:jc w:val="right"/>
              <w:rPr>
                <w:rFonts w:ascii="Franklin Gothic Medium" w:eastAsia="Kozuka Gothic Pro L" w:hAnsi="Franklin Gothic Medium" w:cs="Tahoma"/>
                <w:bCs/>
                <w:sz w:val="20"/>
                <w:szCs w:val="20"/>
              </w:rPr>
            </w:pPr>
          </w:p>
        </w:tc>
        <w:tc>
          <w:tcPr>
            <w:tcW w:w="6768" w:type="dxa"/>
            <w:gridSpan w:val="3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</w:tr>
      <w:tr w:rsidR="00300368" w:rsidRPr="00DB061F" w:rsidTr="00300368">
        <w:trPr>
          <w:trHeight w:val="481"/>
        </w:trPr>
        <w:tc>
          <w:tcPr>
            <w:tcW w:w="3690" w:type="dxa"/>
            <w:shd w:val="clear" w:color="auto" w:fill="BBEDF7"/>
            <w:vAlign w:val="center"/>
          </w:tcPr>
          <w:p w:rsidR="00300368" w:rsidRPr="001A14A0" w:rsidRDefault="00300368" w:rsidP="00300368">
            <w:pPr>
              <w:pStyle w:val="BasicParagraph"/>
              <w:rPr>
                <w:rFonts w:ascii="Dax-Light" w:hAnsi="Dax-Light" w:cs="Dax-Light"/>
                <w:sz w:val="20"/>
                <w:szCs w:val="20"/>
              </w:rPr>
            </w:pPr>
            <w:r w:rsidRPr="001A14A0">
              <w:rPr>
                <w:rFonts w:ascii="Dax-Light" w:hAnsi="Dax-Light" w:cs="Dax-Light"/>
                <w:sz w:val="20"/>
                <w:szCs w:val="20"/>
              </w:rPr>
              <w:t>Nominate sector*</w:t>
            </w:r>
            <w:r>
              <w:rPr>
                <w:rFonts w:ascii="Dax-Light" w:hAnsi="Dax-Light" w:cs="Dax-Light"/>
                <w:sz w:val="20"/>
                <w:szCs w:val="20"/>
              </w:rPr>
              <w:t xml:space="preserve"> </w:t>
            </w:r>
            <w:r w:rsidR="00136A03">
              <w:rPr>
                <w:rFonts w:ascii="Dax-Light" w:hAnsi="Dax-Light" w:cs="Dax-Light"/>
                <w:sz w:val="20"/>
                <w:szCs w:val="20"/>
              </w:rPr>
              <w:t>e.g.</w:t>
            </w:r>
            <w:r>
              <w:rPr>
                <w:rFonts w:ascii="Dax-Light" w:hAnsi="Dax-Light" w:cs="Dax-Light"/>
                <w:sz w:val="20"/>
                <w:szCs w:val="20"/>
              </w:rPr>
              <w:t xml:space="preserve"> banking, insurance, telecom. </w:t>
            </w:r>
            <w:r w:rsidR="00136A03">
              <w:rPr>
                <w:rFonts w:ascii="Dax-Light" w:hAnsi="Dax-Light" w:cs="Dax-Light"/>
                <w:sz w:val="20"/>
                <w:szCs w:val="20"/>
              </w:rPr>
              <w:t>etc.</w:t>
            </w:r>
          </w:p>
          <w:p w:rsidR="00300368" w:rsidRPr="00C0212A" w:rsidRDefault="00300368" w:rsidP="00300368">
            <w:pPr>
              <w:jc w:val="right"/>
              <w:rPr>
                <w:rFonts w:ascii="Franklin Gothic Medium" w:eastAsia="Kozuka Gothic Pro L" w:hAnsi="Franklin Gothic Medium" w:cs="Tahoma"/>
                <w:bCs/>
                <w:sz w:val="20"/>
                <w:szCs w:val="20"/>
              </w:rPr>
            </w:pPr>
          </w:p>
        </w:tc>
        <w:tc>
          <w:tcPr>
            <w:tcW w:w="6768" w:type="dxa"/>
            <w:gridSpan w:val="3"/>
            <w:shd w:val="clear" w:color="auto" w:fill="FFFFFF"/>
            <w:vAlign w:val="center"/>
          </w:tcPr>
          <w:p w:rsidR="00300368" w:rsidRPr="00DB061F" w:rsidRDefault="00300368" w:rsidP="00300368">
            <w:pPr>
              <w:rPr>
                <w:rFonts w:ascii="Franklin Gothic Medium" w:eastAsia="Kozuka Gothic Pro L" w:hAnsi="Franklin Gothic Medium" w:cs="Tahoma"/>
                <w:sz w:val="20"/>
                <w:szCs w:val="20"/>
                <w:lang w:val="es-ES_tradnl"/>
              </w:rPr>
            </w:pPr>
          </w:p>
        </w:tc>
      </w:tr>
    </w:tbl>
    <w:p w:rsidR="001A14A0" w:rsidRPr="00300368" w:rsidRDefault="00300368" w:rsidP="00300368">
      <w:pPr>
        <w:tabs>
          <w:tab w:val="left" w:pos="1110"/>
        </w:tabs>
      </w:pPr>
      <w:r>
        <w:tab/>
      </w:r>
    </w:p>
    <w:p w:rsidR="00DD42DB" w:rsidRDefault="001C0351" w:rsidP="00F70D9A">
      <w:r>
        <w:t xml:space="preserve">  </w:t>
      </w:r>
    </w:p>
    <w:p w:rsidR="001C0351" w:rsidRDefault="001C0351" w:rsidP="00F70D9A"/>
    <w:p w:rsidR="001C0351" w:rsidRDefault="001C0351" w:rsidP="00F70D9A">
      <w:pPr>
        <w:rPr>
          <w:rFonts w:ascii="Arial" w:hAnsi="Arial" w:cs="Arial"/>
          <w:color w:val="797979"/>
          <w:sz w:val="25"/>
          <w:szCs w:val="25"/>
          <w:shd w:val="clear" w:color="auto" w:fill="F5F5F5"/>
        </w:rPr>
      </w:pPr>
      <w:r>
        <w:rPr>
          <w:rFonts w:ascii="Arial" w:hAnsi="Arial" w:cs="Arial"/>
          <w:color w:val="797979"/>
          <w:sz w:val="25"/>
          <w:szCs w:val="25"/>
          <w:shd w:val="clear" w:color="auto" w:fill="F5F5F5"/>
        </w:rPr>
        <w:t>Nominations should be sent by email to </w:t>
      </w:r>
      <w:hyperlink r:id="rId6" w:history="1">
        <w:r w:rsidR="00476B3D" w:rsidRPr="00386C6F">
          <w:rPr>
            <w:rStyle w:val="Hyperlink"/>
            <w:rFonts w:ascii="Arial" w:hAnsi="Arial" w:cs="Arial"/>
            <w:b/>
            <w:bCs/>
            <w:sz w:val="25"/>
            <w:szCs w:val="25"/>
          </w:rPr>
          <w:t>internationalrelations@thebusinessexecutive.net</w:t>
        </w:r>
      </w:hyperlink>
      <w:r w:rsidR="00476B3D">
        <w:rPr>
          <w:rFonts w:ascii="Arial" w:hAnsi="Arial" w:cs="Arial"/>
          <w:b/>
          <w:bCs/>
          <w:sz w:val="25"/>
          <w:szCs w:val="25"/>
        </w:rPr>
        <w:t xml:space="preserve"> </w:t>
      </w:r>
      <w:r>
        <w:rPr>
          <w:rFonts w:ascii="Arial" w:hAnsi="Arial" w:cs="Arial"/>
          <w:color w:val="797979"/>
          <w:sz w:val="25"/>
          <w:szCs w:val="25"/>
          <w:shd w:val="clear" w:color="auto" w:fill="F5F5F5"/>
        </w:rPr>
        <w:t>.</w:t>
      </w:r>
    </w:p>
    <w:p w:rsidR="001C0351" w:rsidRDefault="001C0351" w:rsidP="00F70D9A">
      <w:r>
        <w:rPr>
          <w:rFonts w:ascii="Arial" w:hAnsi="Arial" w:cs="Arial"/>
          <w:color w:val="797979"/>
          <w:sz w:val="25"/>
          <w:szCs w:val="25"/>
          <w:shd w:val="clear" w:color="auto" w:fill="F5F5F5"/>
        </w:rPr>
        <w:t>You may choose to also send a hard copy version to</w:t>
      </w:r>
      <w:r>
        <w:rPr>
          <w:rFonts w:ascii="Arial" w:hAnsi="Arial" w:cs="Arial"/>
          <w:color w:val="797979"/>
          <w:sz w:val="25"/>
          <w:szCs w:val="25"/>
        </w:rPr>
        <w:br/>
      </w:r>
      <w:r>
        <w:rPr>
          <w:rFonts w:ascii="Arial" w:hAnsi="Arial" w:cs="Arial"/>
          <w:b/>
          <w:bCs/>
          <w:color w:val="797979"/>
          <w:sz w:val="25"/>
          <w:szCs w:val="25"/>
        </w:rPr>
        <w:t>Location: 220 King Tackie Road, Mile 7 Achimota, Accra</w:t>
      </w:r>
      <w:r>
        <w:rPr>
          <w:rFonts w:ascii="Arial" w:hAnsi="Arial" w:cs="Arial"/>
          <w:color w:val="797979"/>
          <w:sz w:val="25"/>
          <w:szCs w:val="25"/>
          <w:shd w:val="clear" w:color="auto" w:fill="F5F5F5"/>
        </w:rPr>
        <w:t> but this is optional.</w:t>
      </w:r>
    </w:p>
    <w:p w:rsidR="00D90882" w:rsidRDefault="00D90882" w:rsidP="00F70D9A"/>
    <w:p w:rsidR="00D90882" w:rsidRDefault="00D90882" w:rsidP="00D9370C">
      <w:pPr>
        <w:jc w:val="center"/>
      </w:pPr>
    </w:p>
    <w:sectPr w:rsidR="00D90882" w:rsidSect="00D93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1350" w:left="810" w:header="9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4F" w:rsidRDefault="00B8194F" w:rsidP="001A14A0">
      <w:pPr>
        <w:spacing w:line="240" w:lineRule="auto"/>
      </w:pPr>
      <w:r>
        <w:separator/>
      </w:r>
    </w:p>
  </w:endnote>
  <w:endnote w:type="continuationSeparator" w:id="0">
    <w:p w:rsidR="00B8194F" w:rsidRDefault="00B8194F" w:rsidP="001A1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x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Kozuka Gothic Pro L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3B" w:rsidRDefault="00A51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0C" w:rsidRPr="00D9370C" w:rsidRDefault="00D9370C" w:rsidP="00D9370C">
    <w:pPr>
      <w:pStyle w:val="BasicParagraph"/>
      <w:spacing w:line="240" w:lineRule="auto"/>
      <w:jc w:val="center"/>
      <w:rPr>
        <w:rFonts w:asciiTheme="minorHAnsi" w:hAnsiTheme="minorHAnsi" w:cs="Calibri"/>
        <w:sz w:val="22"/>
        <w:szCs w:val="22"/>
      </w:rPr>
    </w:pPr>
    <w:r w:rsidRPr="00D9370C">
      <w:rPr>
        <w:rFonts w:asciiTheme="minorHAnsi" w:hAnsiTheme="minorHAnsi" w:cs="Calibri"/>
        <w:sz w:val="22"/>
        <w:szCs w:val="22"/>
      </w:rPr>
      <w:t>Location: 220 King Tackie Road,  |  Mile 7 Achimota, Accra</w:t>
    </w:r>
  </w:p>
  <w:p w:rsidR="00D9370C" w:rsidRPr="00D9370C" w:rsidRDefault="00D9370C" w:rsidP="00D9370C">
    <w:pPr>
      <w:autoSpaceDE w:val="0"/>
      <w:autoSpaceDN w:val="0"/>
      <w:adjustRightInd w:val="0"/>
      <w:spacing w:line="240" w:lineRule="auto"/>
      <w:jc w:val="center"/>
      <w:textAlignment w:val="center"/>
      <w:rPr>
        <w:rFonts w:asciiTheme="minorHAnsi" w:hAnsiTheme="minorHAnsi" w:cs="Calibri"/>
        <w:color w:val="000000"/>
        <w:lang w:val="en-GB"/>
      </w:rPr>
    </w:pPr>
    <w:r w:rsidRPr="00D9370C">
      <w:rPr>
        <w:rFonts w:asciiTheme="minorHAnsi" w:hAnsiTheme="minorHAnsi" w:cs="Calibri"/>
        <w:color w:val="000000"/>
        <w:lang w:val="en-GB"/>
      </w:rPr>
      <w:t xml:space="preserve">P.O.Box 892, Odokor - Accra </w:t>
    </w:r>
    <w:r w:rsidR="001C0351">
      <w:rPr>
        <w:rFonts w:asciiTheme="minorHAnsi" w:hAnsiTheme="minorHAnsi" w:cs="Calibri"/>
        <w:color w:val="000000"/>
        <w:lang w:val="en-GB"/>
      </w:rPr>
      <w:t xml:space="preserve"> </w:t>
    </w:r>
    <w:hyperlink r:id="rId1" w:history="1">
      <w:r w:rsidR="003C37C4" w:rsidRPr="00386C6F">
        <w:rPr>
          <w:rStyle w:val="Hyperlink"/>
          <w:rFonts w:asciiTheme="minorHAnsi" w:hAnsiTheme="minorHAnsi" w:cs="Calibri"/>
          <w:lang w:val="en-GB"/>
        </w:rPr>
        <w:t>internationalrelations@thebusinessexecutive.net</w:t>
      </w:r>
    </w:hyperlink>
    <w:r w:rsidR="003C37C4">
      <w:rPr>
        <w:rFonts w:asciiTheme="minorHAnsi" w:hAnsiTheme="minorHAnsi" w:cs="Calibri"/>
        <w:color w:val="000000"/>
        <w:lang w:val="en-GB"/>
      </w:rPr>
      <w:t xml:space="preserve"> </w:t>
    </w:r>
    <w:r w:rsidR="001C0351">
      <w:rPr>
        <w:rFonts w:asciiTheme="minorHAnsi" w:hAnsiTheme="minorHAnsi" w:cs="Calibri"/>
        <w:color w:val="000000"/>
        <w:lang w:val="en-GB"/>
      </w:rPr>
      <w:t xml:space="preserve"> </w:t>
    </w:r>
    <w:r w:rsidR="003C37C4">
      <w:rPr>
        <w:rFonts w:asciiTheme="minorHAnsi" w:hAnsiTheme="minorHAnsi" w:cs="Calibri"/>
        <w:color w:val="000000"/>
        <w:lang w:val="en-GB"/>
      </w:rPr>
      <w:t>|</w:t>
    </w:r>
    <w:r w:rsidR="003C37C4" w:rsidRPr="003C37C4">
      <w:t xml:space="preserve"> </w:t>
    </w:r>
    <w:r w:rsidR="003C37C4" w:rsidRPr="003C37C4">
      <w:rPr>
        <w:rFonts w:asciiTheme="minorHAnsi" w:hAnsiTheme="minorHAnsi" w:cs="Calibri"/>
        <w:color w:val="000000"/>
        <w:lang w:val="en-GB"/>
      </w:rPr>
      <w:t>https://www.apso</w:t>
    </w:r>
    <w:r w:rsidR="003C37C4">
      <w:rPr>
        <w:rFonts w:asciiTheme="minorHAnsi" w:hAnsiTheme="minorHAnsi" w:cs="Calibri"/>
        <w:color w:val="000000"/>
        <w:lang w:val="en-GB"/>
      </w:rPr>
      <w:t>awards.thebusinessexecutive.net</w:t>
    </w:r>
  </w:p>
  <w:p w:rsidR="00D9370C" w:rsidRPr="00D9370C" w:rsidRDefault="00D9370C" w:rsidP="00D9370C">
    <w:pPr>
      <w:spacing w:line="240" w:lineRule="auto"/>
      <w:jc w:val="center"/>
      <w:rPr>
        <w:rFonts w:asciiTheme="minorHAnsi" w:hAnsiTheme="minorHAnsi" w:cs="Calibri"/>
      </w:rPr>
    </w:pPr>
    <w:r w:rsidRPr="00D9370C">
      <w:rPr>
        <w:rFonts w:asciiTheme="minorHAnsi" w:hAnsiTheme="minorHAnsi" w:cs="Calibri"/>
        <w:color w:val="000000"/>
        <w:lang w:val="en-GB"/>
      </w:rPr>
      <w:t xml:space="preserve">(+233) (0) 248135645  |   (+233) (0) </w:t>
    </w:r>
    <w:r w:rsidR="003C37C4">
      <w:rPr>
        <w:rFonts w:asciiTheme="minorHAnsi" w:hAnsiTheme="minorHAnsi" w:cs="Calibri"/>
        <w:color w:val="000000"/>
        <w:lang w:val="en-GB"/>
      </w:rPr>
      <w:t xml:space="preserve">268562195  | </w:t>
    </w:r>
    <w:r w:rsidR="003C37C4" w:rsidRPr="00D9370C">
      <w:rPr>
        <w:rFonts w:asciiTheme="minorHAnsi" w:hAnsiTheme="minorHAnsi" w:cs="Calibri"/>
        <w:color w:val="000000"/>
        <w:lang w:val="en-GB"/>
      </w:rPr>
      <w:t xml:space="preserve"> (+233) (0) </w:t>
    </w:r>
    <w:r w:rsidR="003C37C4">
      <w:rPr>
        <w:rFonts w:asciiTheme="minorHAnsi" w:hAnsiTheme="minorHAnsi" w:cs="Calibri"/>
        <w:color w:val="000000"/>
        <w:lang w:val="en-GB"/>
      </w:rPr>
      <w:t xml:space="preserve">268562191  </w:t>
    </w:r>
  </w:p>
  <w:p w:rsidR="00D9370C" w:rsidRDefault="00D937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3B" w:rsidRDefault="00A51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4F" w:rsidRDefault="00B8194F" w:rsidP="001A14A0">
      <w:pPr>
        <w:spacing w:line="240" w:lineRule="auto"/>
      </w:pPr>
      <w:r>
        <w:separator/>
      </w:r>
    </w:p>
  </w:footnote>
  <w:footnote w:type="continuationSeparator" w:id="0">
    <w:p w:rsidR="00B8194F" w:rsidRDefault="00B8194F" w:rsidP="001A1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3B" w:rsidRDefault="00A51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68" w:rsidRDefault="002C2E90" w:rsidP="003C37C4">
    <w:pPr>
      <w:pStyle w:val="Header"/>
      <w:ind w:left="-630"/>
    </w:pPr>
    <w:bookmarkStart w:id="0" w:name="_GoBack"/>
    <w:r w:rsidRPr="00317E76">
      <w:rPr>
        <w:noProof/>
      </w:rPr>
      <w:drawing>
        <wp:inline distT="0" distB="0" distL="0" distR="0">
          <wp:extent cx="7543800" cy="191452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300368"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3B" w:rsidRDefault="00A51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DB"/>
    <w:rsid w:val="0001692F"/>
    <w:rsid w:val="00077DF4"/>
    <w:rsid w:val="000C0F04"/>
    <w:rsid w:val="00136A03"/>
    <w:rsid w:val="001A14A0"/>
    <w:rsid w:val="001C0351"/>
    <w:rsid w:val="001E2F16"/>
    <w:rsid w:val="002C2E90"/>
    <w:rsid w:val="002C7914"/>
    <w:rsid w:val="002D5F4B"/>
    <w:rsid w:val="002F14E0"/>
    <w:rsid w:val="00300368"/>
    <w:rsid w:val="00317E76"/>
    <w:rsid w:val="00375C7A"/>
    <w:rsid w:val="00386C6F"/>
    <w:rsid w:val="003C37C4"/>
    <w:rsid w:val="004640EA"/>
    <w:rsid w:val="00476B3D"/>
    <w:rsid w:val="0048212F"/>
    <w:rsid w:val="00492917"/>
    <w:rsid w:val="004A3713"/>
    <w:rsid w:val="004B21C2"/>
    <w:rsid w:val="00506F63"/>
    <w:rsid w:val="00555239"/>
    <w:rsid w:val="005B361C"/>
    <w:rsid w:val="005D738C"/>
    <w:rsid w:val="005F2DE6"/>
    <w:rsid w:val="006B6168"/>
    <w:rsid w:val="007247AB"/>
    <w:rsid w:val="007C7460"/>
    <w:rsid w:val="00807EAB"/>
    <w:rsid w:val="008574AE"/>
    <w:rsid w:val="00870146"/>
    <w:rsid w:val="008A0579"/>
    <w:rsid w:val="00907EDB"/>
    <w:rsid w:val="00934F97"/>
    <w:rsid w:val="00974AD4"/>
    <w:rsid w:val="009D4E5D"/>
    <w:rsid w:val="009D5DC5"/>
    <w:rsid w:val="009F6A51"/>
    <w:rsid w:val="00A5153B"/>
    <w:rsid w:val="00A54799"/>
    <w:rsid w:val="00A703EB"/>
    <w:rsid w:val="00B372EC"/>
    <w:rsid w:val="00B8194F"/>
    <w:rsid w:val="00BB0E84"/>
    <w:rsid w:val="00BC79FA"/>
    <w:rsid w:val="00C0212A"/>
    <w:rsid w:val="00C057CA"/>
    <w:rsid w:val="00C61DC4"/>
    <w:rsid w:val="00D0622B"/>
    <w:rsid w:val="00D90882"/>
    <w:rsid w:val="00D9370C"/>
    <w:rsid w:val="00D94B0B"/>
    <w:rsid w:val="00DB061F"/>
    <w:rsid w:val="00DB501C"/>
    <w:rsid w:val="00DD42DB"/>
    <w:rsid w:val="00DE3844"/>
    <w:rsid w:val="00DE478E"/>
    <w:rsid w:val="00E103F3"/>
    <w:rsid w:val="00EA3D80"/>
    <w:rsid w:val="00EC297C"/>
    <w:rsid w:val="00F7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730B374-7F53-4E1B-A8D7-44B11AC1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DB"/>
    <w:pPr>
      <w:spacing w:after="0" w:line="20" w:lineRule="atLeast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A14A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A14A0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BasicParagraph">
    <w:name w:val="[Basic Paragraph]"/>
    <w:basedOn w:val="Normal"/>
    <w:uiPriority w:val="99"/>
    <w:rsid w:val="00375C7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A14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14A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14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14A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2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52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0351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8574A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6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relations@thebusinessexecutive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relations@thebusinessexecutive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</dc:creator>
  <cp:keywords/>
  <dc:description/>
  <cp:lastModifiedBy>DAN</cp:lastModifiedBy>
  <cp:revision>2</cp:revision>
  <dcterms:created xsi:type="dcterms:W3CDTF">2023-10-17T14:48:00Z</dcterms:created>
  <dcterms:modified xsi:type="dcterms:W3CDTF">2023-10-17T14:48:00Z</dcterms:modified>
</cp:coreProperties>
</file>